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B41" w:rsidRDefault="001D6B41" w:rsidP="001D6B41">
      <w:pPr>
        <w:jc w:val="both"/>
        <w:rPr>
          <w:rFonts w:ascii="Times New Roman" w:hAnsi="Times New Roman"/>
          <w:iCs/>
          <w:sz w:val="20"/>
          <w:szCs w:val="20"/>
        </w:rPr>
      </w:pPr>
    </w:p>
    <w:p w:rsidR="001D6B41" w:rsidRDefault="001D6B41" w:rsidP="001D6B41">
      <w:pPr>
        <w:jc w:val="both"/>
        <w:rPr>
          <w:rFonts w:ascii="Times New Roman" w:hAnsi="Times New Roman"/>
          <w:iCs/>
          <w:sz w:val="20"/>
          <w:szCs w:val="20"/>
        </w:rPr>
      </w:pPr>
    </w:p>
    <w:p w:rsidR="006F5CFB" w:rsidRDefault="006F5CFB" w:rsidP="006F5CFB">
      <w:pPr>
        <w:pStyle w:val="NoSpacing"/>
        <w:rPr>
          <w:rFonts w:ascii="Times New Roman" w:hAnsi="Times New Roman"/>
          <w:iCs/>
          <w:sz w:val="16"/>
          <w:szCs w:val="20"/>
        </w:rPr>
      </w:pPr>
    </w:p>
    <w:p w:rsidR="006F5CFB" w:rsidRDefault="006F5CFB" w:rsidP="006F5CFB">
      <w:pPr>
        <w:pStyle w:val="NoSpacing"/>
        <w:rPr>
          <w:rFonts w:ascii="Times New Roman" w:hAnsi="Times New Roman"/>
          <w:iCs/>
          <w:sz w:val="16"/>
          <w:szCs w:val="20"/>
        </w:rPr>
      </w:pPr>
    </w:p>
    <w:p w:rsidR="001D6B41" w:rsidRPr="006F5CFB" w:rsidRDefault="001D6B41" w:rsidP="006F5CFB">
      <w:pPr>
        <w:pStyle w:val="NoSpacing"/>
        <w:rPr>
          <w:sz w:val="16"/>
        </w:rPr>
      </w:pPr>
      <w:r w:rsidRPr="00A04D2E">
        <w:rPr>
          <w:rFonts w:ascii="Times New Roman" w:hAnsi="Times New Roman"/>
          <w:iCs/>
          <w:szCs w:val="20"/>
        </w:rPr>
        <w:t>Dear Sir / Ma’am,</w:t>
      </w:r>
    </w:p>
    <w:p w:rsidR="006F5CFB" w:rsidRDefault="006F5CFB" w:rsidP="006F5CFB">
      <w:pPr>
        <w:pStyle w:val="NoSpacing"/>
      </w:pPr>
    </w:p>
    <w:p w:rsidR="002E3B03" w:rsidRPr="001D1E6D" w:rsidRDefault="002E3B03" w:rsidP="007B621D">
      <w:pPr>
        <w:spacing w:line="240" w:lineRule="auto"/>
        <w:jc w:val="both"/>
        <w:rPr>
          <w:rFonts w:ascii="Times New Roman" w:hAnsi="Times New Roman"/>
          <w:b/>
          <w:bCs/>
          <w:iCs/>
          <w:szCs w:val="20"/>
        </w:rPr>
      </w:pPr>
      <w:r w:rsidRPr="001D1E6D">
        <w:rPr>
          <w:rFonts w:ascii="Times New Roman" w:hAnsi="Times New Roman"/>
          <w:b/>
          <w:bCs/>
          <w:iCs/>
          <w:szCs w:val="20"/>
        </w:rPr>
        <w:t>Greetin</w:t>
      </w:r>
      <w:r w:rsidR="00610DA9" w:rsidRPr="001D1E6D">
        <w:rPr>
          <w:rFonts w:ascii="Times New Roman" w:hAnsi="Times New Roman"/>
          <w:b/>
          <w:bCs/>
          <w:iCs/>
          <w:szCs w:val="20"/>
        </w:rPr>
        <w:t>gs from Indore Institute of Law</w:t>
      </w:r>
      <w:r w:rsidR="002334A7">
        <w:rPr>
          <w:rFonts w:ascii="Times New Roman" w:hAnsi="Times New Roman"/>
          <w:b/>
          <w:bCs/>
          <w:iCs/>
          <w:szCs w:val="20"/>
        </w:rPr>
        <w:t>!</w:t>
      </w:r>
    </w:p>
    <w:p w:rsidR="002E3B03" w:rsidRPr="002E3B03" w:rsidRDefault="002E3B03" w:rsidP="007B621D">
      <w:pPr>
        <w:spacing w:line="240" w:lineRule="auto"/>
        <w:jc w:val="both"/>
        <w:rPr>
          <w:rFonts w:ascii="Times New Roman" w:hAnsi="Times New Roman"/>
          <w:b/>
          <w:bCs/>
          <w:iCs/>
          <w:szCs w:val="20"/>
        </w:rPr>
      </w:pPr>
      <w:r>
        <w:rPr>
          <w:rFonts w:ascii="Times New Roman" w:hAnsi="Times New Roman"/>
          <w:iCs/>
          <w:szCs w:val="20"/>
        </w:rPr>
        <w:t xml:space="preserve">Invitation </w:t>
      </w:r>
      <w:r w:rsidR="002334A7">
        <w:rPr>
          <w:rFonts w:ascii="Times New Roman" w:hAnsi="Times New Roman"/>
          <w:iCs/>
          <w:szCs w:val="20"/>
        </w:rPr>
        <w:t xml:space="preserve">– </w:t>
      </w:r>
      <w:r w:rsidRPr="00A04D2E">
        <w:rPr>
          <w:rFonts w:ascii="Times New Roman" w:hAnsi="Times New Roman"/>
          <w:b/>
          <w:bCs/>
          <w:iCs/>
          <w:szCs w:val="20"/>
        </w:rPr>
        <w:t>1</w:t>
      </w:r>
      <w:r w:rsidR="00F6124D">
        <w:rPr>
          <w:rFonts w:ascii="Times New Roman" w:hAnsi="Times New Roman"/>
          <w:b/>
          <w:bCs/>
          <w:iCs/>
          <w:szCs w:val="20"/>
        </w:rPr>
        <w:t>6</w:t>
      </w:r>
      <w:r w:rsidRPr="00A04D2E">
        <w:rPr>
          <w:rFonts w:ascii="Times New Roman" w:hAnsi="Times New Roman"/>
          <w:b/>
          <w:bCs/>
          <w:iCs/>
          <w:szCs w:val="20"/>
          <w:vertAlign w:val="superscript"/>
        </w:rPr>
        <w:t>th</w:t>
      </w:r>
      <w:r w:rsidR="005D19E9">
        <w:rPr>
          <w:rFonts w:ascii="Times New Roman" w:hAnsi="Times New Roman"/>
          <w:b/>
          <w:bCs/>
          <w:iCs/>
          <w:szCs w:val="20"/>
          <w:vertAlign w:val="superscript"/>
        </w:rPr>
        <w:t xml:space="preserve"> </w:t>
      </w:r>
      <w:r w:rsidR="006C4344">
        <w:rPr>
          <w:rFonts w:ascii="Times New Roman" w:hAnsi="Times New Roman"/>
          <w:b/>
          <w:bCs/>
          <w:iCs/>
          <w:szCs w:val="20"/>
        </w:rPr>
        <w:t xml:space="preserve">Shri </w:t>
      </w:r>
      <w:proofErr w:type="spellStart"/>
      <w:r w:rsidR="006C4344">
        <w:rPr>
          <w:rFonts w:ascii="Times New Roman" w:hAnsi="Times New Roman"/>
          <w:b/>
          <w:bCs/>
          <w:iCs/>
          <w:szCs w:val="20"/>
        </w:rPr>
        <w:t>Gendalal</w:t>
      </w:r>
      <w:proofErr w:type="spellEnd"/>
      <w:r w:rsidR="006C4344">
        <w:rPr>
          <w:rFonts w:ascii="Times New Roman" w:hAnsi="Times New Roman"/>
          <w:b/>
          <w:bCs/>
          <w:iCs/>
          <w:szCs w:val="20"/>
        </w:rPr>
        <w:t xml:space="preserve"> Bam M</w:t>
      </w:r>
      <w:r w:rsidRPr="00A04D2E">
        <w:rPr>
          <w:rFonts w:ascii="Times New Roman" w:hAnsi="Times New Roman"/>
          <w:b/>
          <w:bCs/>
          <w:iCs/>
          <w:szCs w:val="20"/>
        </w:rPr>
        <w:t xml:space="preserve">emorial </w:t>
      </w:r>
      <w:r w:rsidR="00A444E1">
        <w:rPr>
          <w:rFonts w:ascii="Times New Roman" w:hAnsi="Times New Roman"/>
          <w:b/>
          <w:bCs/>
          <w:iCs/>
          <w:szCs w:val="20"/>
        </w:rPr>
        <w:t xml:space="preserve">National </w:t>
      </w:r>
      <w:r w:rsidRPr="00A04D2E">
        <w:rPr>
          <w:rFonts w:ascii="Times New Roman" w:hAnsi="Times New Roman"/>
          <w:b/>
          <w:bCs/>
          <w:iCs/>
          <w:szCs w:val="20"/>
        </w:rPr>
        <w:t>Debate Competition</w:t>
      </w:r>
      <w:r>
        <w:rPr>
          <w:rFonts w:ascii="Times New Roman" w:hAnsi="Times New Roman"/>
          <w:b/>
          <w:bCs/>
          <w:iCs/>
          <w:szCs w:val="20"/>
        </w:rPr>
        <w:t xml:space="preserve"> </w:t>
      </w:r>
      <w:r w:rsidR="00F6124D">
        <w:rPr>
          <w:rFonts w:ascii="Times New Roman" w:hAnsi="Times New Roman"/>
          <w:b/>
          <w:bCs/>
          <w:iCs/>
          <w:szCs w:val="20"/>
        </w:rPr>
        <w:t>–</w:t>
      </w:r>
      <w:r>
        <w:rPr>
          <w:rFonts w:ascii="Times New Roman" w:hAnsi="Times New Roman"/>
          <w:b/>
          <w:bCs/>
          <w:iCs/>
          <w:szCs w:val="20"/>
        </w:rPr>
        <w:t xml:space="preserve"> 201</w:t>
      </w:r>
      <w:r w:rsidR="00F6124D">
        <w:rPr>
          <w:rFonts w:ascii="Times New Roman" w:hAnsi="Times New Roman"/>
          <w:b/>
          <w:bCs/>
          <w:iCs/>
          <w:szCs w:val="20"/>
        </w:rPr>
        <w:t>9</w:t>
      </w:r>
    </w:p>
    <w:p w:rsidR="001D6B41" w:rsidRDefault="001D6B41" w:rsidP="007B621D">
      <w:pPr>
        <w:spacing w:line="240" w:lineRule="auto"/>
        <w:jc w:val="both"/>
        <w:rPr>
          <w:rFonts w:ascii="Times New Roman" w:hAnsi="Times New Roman"/>
          <w:b/>
          <w:bCs/>
          <w:iCs/>
          <w:szCs w:val="20"/>
        </w:rPr>
      </w:pPr>
      <w:r w:rsidRPr="00A04D2E">
        <w:rPr>
          <w:rFonts w:ascii="Times New Roman" w:hAnsi="Times New Roman"/>
          <w:iCs/>
          <w:szCs w:val="20"/>
        </w:rPr>
        <w:t xml:space="preserve">Indore Institute of Law established </w:t>
      </w:r>
      <w:r w:rsidR="00411FD9">
        <w:rPr>
          <w:rFonts w:ascii="Times New Roman" w:hAnsi="Times New Roman"/>
          <w:iCs/>
          <w:szCs w:val="20"/>
        </w:rPr>
        <w:t xml:space="preserve">in the year 2003 under the </w:t>
      </w:r>
      <w:r w:rsidR="002534F5">
        <w:rPr>
          <w:rFonts w:ascii="Times New Roman" w:hAnsi="Times New Roman"/>
          <w:iCs/>
          <w:szCs w:val="20"/>
        </w:rPr>
        <w:t>aegis</w:t>
      </w:r>
      <w:r w:rsidRPr="00A04D2E">
        <w:rPr>
          <w:rFonts w:ascii="Times New Roman" w:hAnsi="Times New Roman"/>
          <w:iCs/>
          <w:szCs w:val="20"/>
        </w:rPr>
        <w:t xml:space="preserve"> of Icon Education Society Announces          </w:t>
      </w:r>
      <w:r w:rsidRPr="00A04D2E">
        <w:rPr>
          <w:rFonts w:ascii="Times New Roman" w:hAnsi="Times New Roman"/>
          <w:b/>
          <w:bCs/>
          <w:iCs/>
          <w:szCs w:val="20"/>
        </w:rPr>
        <w:t>“1</w:t>
      </w:r>
      <w:r w:rsidR="00F6124D">
        <w:rPr>
          <w:rFonts w:ascii="Times New Roman" w:hAnsi="Times New Roman"/>
          <w:b/>
          <w:bCs/>
          <w:iCs/>
          <w:szCs w:val="20"/>
        </w:rPr>
        <w:t>6</w:t>
      </w:r>
      <w:r w:rsidRPr="00A04D2E">
        <w:rPr>
          <w:rFonts w:ascii="Times New Roman" w:hAnsi="Times New Roman"/>
          <w:b/>
          <w:bCs/>
          <w:iCs/>
          <w:szCs w:val="20"/>
          <w:vertAlign w:val="superscript"/>
        </w:rPr>
        <w:t>th</w:t>
      </w:r>
      <w:r w:rsidRPr="00A04D2E">
        <w:rPr>
          <w:rFonts w:ascii="Times New Roman" w:hAnsi="Times New Roman"/>
          <w:b/>
          <w:bCs/>
          <w:iCs/>
          <w:szCs w:val="20"/>
        </w:rPr>
        <w:t xml:space="preserve">Shri </w:t>
      </w:r>
      <w:proofErr w:type="spellStart"/>
      <w:r w:rsidRPr="00A04D2E">
        <w:rPr>
          <w:rFonts w:ascii="Times New Roman" w:hAnsi="Times New Roman"/>
          <w:b/>
          <w:bCs/>
          <w:iCs/>
          <w:szCs w:val="20"/>
        </w:rPr>
        <w:t>Gendalal</w:t>
      </w:r>
      <w:proofErr w:type="spellEnd"/>
      <w:r w:rsidRPr="00A04D2E">
        <w:rPr>
          <w:rFonts w:ascii="Times New Roman" w:hAnsi="Times New Roman"/>
          <w:b/>
          <w:bCs/>
          <w:iCs/>
          <w:szCs w:val="20"/>
        </w:rPr>
        <w:t xml:space="preserve"> Bam memorial </w:t>
      </w:r>
      <w:r w:rsidR="008272B4">
        <w:rPr>
          <w:rFonts w:ascii="Times New Roman" w:hAnsi="Times New Roman"/>
          <w:b/>
          <w:bCs/>
          <w:iCs/>
          <w:szCs w:val="20"/>
        </w:rPr>
        <w:t xml:space="preserve">National </w:t>
      </w:r>
      <w:r w:rsidRPr="00A04D2E">
        <w:rPr>
          <w:rFonts w:ascii="Times New Roman" w:hAnsi="Times New Roman"/>
          <w:b/>
          <w:bCs/>
          <w:iCs/>
          <w:szCs w:val="20"/>
        </w:rPr>
        <w:t>Debate Competition</w:t>
      </w:r>
      <w:r w:rsidR="00237B00">
        <w:rPr>
          <w:rFonts w:ascii="Times New Roman" w:hAnsi="Times New Roman"/>
          <w:b/>
          <w:bCs/>
          <w:iCs/>
          <w:szCs w:val="20"/>
        </w:rPr>
        <w:t xml:space="preserve"> </w:t>
      </w:r>
      <w:r w:rsidR="00F6124D">
        <w:rPr>
          <w:rFonts w:ascii="Times New Roman" w:hAnsi="Times New Roman"/>
          <w:b/>
          <w:bCs/>
          <w:iCs/>
          <w:szCs w:val="20"/>
        </w:rPr>
        <w:t>–</w:t>
      </w:r>
      <w:r w:rsidR="00237B00">
        <w:rPr>
          <w:rFonts w:ascii="Times New Roman" w:hAnsi="Times New Roman"/>
          <w:b/>
          <w:bCs/>
          <w:iCs/>
          <w:szCs w:val="20"/>
        </w:rPr>
        <w:t xml:space="preserve"> 201</w:t>
      </w:r>
      <w:r w:rsidR="00F6124D">
        <w:rPr>
          <w:rFonts w:ascii="Times New Roman" w:hAnsi="Times New Roman"/>
          <w:b/>
          <w:bCs/>
          <w:iCs/>
          <w:szCs w:val="20"/>
        </w:rPr>
        <w:t>9</w:t>
      </w:r>
      <w:r w:rsidRPr="00A04D2E">
        <w:rPr>
          <w:rFonts w:ascii="Times New Roman" w:hAnsi="Times New Roman"/>
          <w:b/>
          <w:bCs/>
          <w:iCs/>
          <w:szCs w:val="20"/>
        </w:rPr>
        <w:t>”.</w:t>
      </w:r>
    </w:p>
    <w:p w:rsidR="00C8541F" w:rsidRPr="00610DA9" w:rsidRDefault="00BC296D" w:rsidP="00610DA9">
      <w:pPr>
        <w:spacing w:after="0" w:line="240" w:lineRule="auto"/>
        <w:jc w:val="both"/>
        <w:rPr>
          <w:rFonts w:ascii="Times New Roman" w:hAnsi="Times New Roman"/>
          <w:b/>
        </w:rPr>
      </w:pPr>
      <w:r w:rsidRPr="00BC296D">
        <w:rPr>
          <w:rFonts w:ascii="Times New Roman" w:hAnsi="Times New Roman"/>
          <w:b/>
        </w:rPr>
        <w:t xml:space="preserve">Indore Institute of </w:t>
      </w:r>
      <w:r w:rsidR="00C54FE0" w:rsidRPr="00BC296D">
        <w:rPr>
          <w:rFonts w:ascii="Times New Roman" w:hAnsi="Times New Roman"/>
          <w:b/>
        </w:rPr>
        <w:t xml:space="preserve">Law </w:t>
      </w:r>
      <w:r w:rsidR="00C54FE0" w:rsidRPr="00BC296D">
        <w:rPr>
          <w:rFonts w:ascii="Times New Roman" w:hAnsi="Times New Roman"/>
        </w:rPr>
        <w:t>is</w:t>
      </w:r>
      <w:r w:rsidRPr="00BC296D">
        <w:rPr>
          <w:rFonts w:ascii="Times New Roman" w:hAnsi="Times New Roman"/>
        </w:rPr>
        <w:t xml:space="preserve"> the only institute of its kind in private sector offering all Law Courses under one roof.  Institute is regularly organizing Seminars, Workshop, Moot Courts, Parliamentary Debates, Judgment Writing Competitions, Legal Aid Clinics, Extempore, Debates, Law Quiz and other activities related to Legal Education for the welfare of students and the society.  The institute is also publishing its own Law Journal </w:t>
      </w:r>
      <w:r w:rsidRPr="00BC296D">
        <w:rPr>
          <w:rFonts w:ascii="Times New Roman" w:hAnsi="Times New Roman"/>
          <w:b/>
        </w:rPr>
        <w:t xml:space="preserve">‘The Legal Voice of India’ </w:t>
      </w:r>
      <w:r w:rsidRPr="00BC296D">
        <w:rPr>
          <w:rFonts w:ascii="Times New Roman" w:hAnsi="Times New Roman"/>
        </w:rPr>
        <w:t>having</w:t>
      </w:r>
      <w:r w:rsidRPr="00BC296D">
        <w:rPr>
          <w:rFonts w:ascii="Times New Roman" w:hAnsi="Times New Roman"/>
          <w:b/>
        </w:rPr>
        <w:t xml:space="preserve"> ISSN No.22778154</w:t>
      </w:r>
      <w:r w:rsidR="004844D9">
        <w:rPr>
          <w:rFonts w:ascii="Times New Roman" w:hAnsi="Times New Roman"/>
          <w:b/>
        </w:rPr>
        <w:t>&amp; “</w:t>
      </w:r>
      <w:proofErr w:type="spellStart"/>
      <w:r w:rsidR="004844D9">
        <w:rPr>
          <w:rFonts w:ascii="Times New Roman" w:hAnsi="Times New Roman"/>
          <w:b/>
        </w:rPr>
        <w:t>UdgamVigyati</w:t>
      </w:r>
      <w:proofErr w:type="spellEnd"/>
      <w:r w:rsidR="004844D9">
        <w:rPr>
          <w:rFonts w:ascii="Times New Roman" w:hAnsi="Times New Roman"/>
          <w:b/>
        </w:rPr>
        <w:t xml:space="preserve">” The Law &amp; Management Journal having </w:t>
      </w:r>
      <w:r w:rsidR="002334A7">
        <w:rPr>
          <w:rFonts w:ascii="Times New Roman" w:hAnsi="Times New Roman"/>
          <w:b/>
        </w:rPr>
        <w:t>E-</w:t>
      </w:r>
      <w:r w:rsidR="004844D9">
        <w:rPr>
          <w:rFonts w:ascii="Times New Roman" w:hAnsi="Times New Roman"/>
          <w:b/>
        </w:rPr>
        <w:t>ISSN</w:t>
      </w:r>
      <w:r w:rsidR="007C128B">
        <w:rPr>
          <w:rFonts w:ascii="Times New Roman" w:hAnsi="Times New Roman"/>
          <w:b/>
        </w:rPr>
        <w:t xml:space="preserve"> 24552488</w:t>
      </w:r>
      <w:r w:rsidR="00DA3487">
        <w:rPr>
          <w:rFonts w:ascii="Times New Roman" w:hAnsi="Times New Roman"/>
          <w:b/>
        </w:rPr>
        <w:t xml:space="preserve"> A</w:t>
      </w:r>
      <w:r w:rsidR="00F37C54">
        <w:rPr>
          <w:rFonts w:ascii="Times New Roman" w:hAnsi="Times New Roman"/>
          <w:b/>
        </w:rPr>
        <w:t>long with</w:t>
      </w:r>
      <w:r w:rsidR="001765AB">
        <w:rPr>
          <w:rFonts w:ascii="Times New Roman" w:hAnsi="Times New Roman"/>
          <w:b/>
        </w:rPr>
        <w:t xml:space="preserve"> it</w:t>
      </w:r>
      <w:r w:rsidR="00F37C54">
        <w:rPr>
          <w:rFonts w:ascii="Times New Roman" w:hAnsi="Times New Roman"/>
          <w:b/>
        </w:rPr>
        <w:t xml:space="preserve"> the institute is also publishing </w:t>
      </w:r>
      <w:r w:rsidR="001765AB">
        <w:rPr>
          <w:rFonts w:ascii="Times New Roman" w:hAnsi="Times New Roman"/>
          <w:b/>
        </w:rPr>
        <w:t>its</w:t>
      </w:r>
      <w:r w:rsidR="00F37C54">
        <w:rPr>
          <w:rFonts w:ascii="Times New Roman" w:hAnsi="Times New Roman"/>
          <w:b/>
        </w:rPr>
        <w:t xml:space="preserve"> Monthly News Letter “</w:t>
      </w:r>
      <w:proofErr w:type="spellStart"/>
      <w:r w:rsidR="00F37C54">
        <w:rPr>
          <w:rFonts w:ascii="Times New Roman" w:hAnsi="Times New Roman"/>
          <w:b/>
        </w:rPr>
        <w:t>Nyay</w:t>
      </w:r>
      <w:r w:rsidR="001060B7">
        <w:rPr>
          <w:rFonts w:ascii="Times New Roman" w:hAnsi="Times New Roman"/>
          <w:b/>
        </w:rPr>
        <w:t>a</w:t>
      </w:r>
      <w:r w:rsidR="00F37C54">
        <w:rPr>
          <w:rFonts w:ascii="Times New Roman" w:hAnsi="Times New Roman"/>
          <w:b/>
        </w:rPr>
        <w:t>Disha</w:t>
      </w:r>
      <w:proofErr w:type="spellEnd"/>
      <w:r w:rsidR="00F37C54">
        <w:rPr>
          <w:rFonts w:ascii="Times New Roman" w:hAnsi="Times New Roman"/>
          <w:b/>
        </w:rPr>
        <w:t>”</w:t>
      </w:r>
      <w:r w:rsidRPr="00BC296D">
        <w:rPr>
          <w:rFonts w:ascii="Times New Roman" w:hAnsi="Times New Roman"/>
          <w:b/>
        </w:rPr>
        <w:t>. Indore Institute of Law</w:t>
      </w:r>
      <w:r w:rsidRPr="00BC296D">
        <w:rPr>
          <w:rFonts w:ascii="Times New Roman" w:hAnsi="Times New Roman"/>
        </w:rPr>
        <w:t xml:space="preserve"> is the only institute in the country, which takes students to </w:t>
      </w:r>
      <w:r w:rsidRPr="00BC296D">
        <w:rPr>
          <w:rFonts w:ascii="Times New Roman" w:hAnsi="Times New Roman"/>
          <w:b/>
        </w:rPr>
        <w:t>The</w:t>
      </w:r>
      <w:r w:rsidR="001060B7">
        <w:rPr>
          <w:rFonts w:ascii="Times New Roman" w:hAnsi="Times New Roman"/>
          <w:b/>
        </w:rPr>
        <w:t xml:space="preserve"> </w:t>
      </w:r>
      <w:r w:rsidRPr="00BC296D">
        <w:rPr>
          <w:rFonts w:ascii="Times New Roman" w:hAnsi="Times New Roman"/>
          <w:b/>
        </w:rPr>
        <w:t>International Court of Justice,</w:t>
      </w:r>
      <w:r w:rsidRPr="00BC296D">
        <w:rPr>
          <w:rFonts w:ascii="Times New Roman" w:hAnsi="Times New Roman"/>
        </w:rPr>
        <w:t xml:space="preserve"> The Hague; Netherlands for Global </w:t>
      </w:r>
      <w:r w:rsidR="00DD682C" w:rsidRPr="00BC296D">
        <w:rPr>
          <w:rFonts w:ascii="Times New Roman" w:hAnsi="Times New Roman"/>
        </w:rPr>
        <w:t>Exposure.</w:t>
      </w:r>
    </w:p>
    <w:p w:rsidR="002334A7" w:rsidRDefault="002334A7" w:rsidP="007B621D">
      <w:pPr>
        <w:spacing w:line="240" w:lineRule="auto"/>
        <w:jc w:val="both"/>
        <w:rPr>
          <w:rFonts w:ascii="Times New Roman" w:hAnsi="Times New Roman"/>
        </w:rPr>
      </w:pPr>
    </w:p>
    <w:p w:rsidR="001D6B41" w:rsidRPr="00A04D2E" w:rsidRDefault="00EE05C8" w:rsidP="007B621D">
      <w:pPr>
        <w:spacing w:line="240" w:lineRule="auto"/>
        <w:jc w:val="both"/>
        <w:rPr>
          <w:rFonts w:ascii="Times New Roman" w:hAnsi="Times New Roman"/>
          <w:iCs/>
          <w:szCs w:val="20"/>
        </w:rPr>
      </w:pPr>
      <w:r>
        <w:rPr>
          <w:rFonts w:ascii="Times New Roman" w:hAnsi="Times New Roman"/>
        </w:rPr>
        <w:t>For 360</w:t>
      </w:r>
      <w:r>
        <w:rPr>
          <w:rFonts w:ascii="Times New Roman" w:hAnsi="Times New Roman" w:hint="cs"/>
        </w:rPr>
        <w:t>°</w:t>
      </w:r>
      <w:r>
        <w:rPr>
          <w:rFonts w:ascii="Times New Roman" w:hAnsi="Times New Roman"/>
        </w:rPr>
        <w:t xml:space="preserve"> development of students the institute organize</w:t>
      </w:r>
      <w:r w:rsidR="00451554">
        <w:rPr>
          <w:rFonts w:ascii="Times New Roman" w:hAnsi="Times New Roman"/>
        </w:rPr>
        <w:t>s</w:t>
      </w:r>
      <w:r w:rsidR="001060B7">
        <w:rPr>
          <w:rFonts w:ascii="Times New Roman" w:hAnsi="Times New Roman"/>
        </w:rPr>
        <w:t xml:space="preserve"> </w:t>
      </w:r>
      <w:r w:rsidR="00120B39">
        <w:rPr>
          <w:rFonts w:ascii="Times New Roman" w:hAnsi="Times New Roman"/>
        </w:rPr>
        <w:t>many competition</w:t>
      </w:r>
      <w:r w:rsidR="00451554">
        <w:rPr>
          <w:rFonts w:ascii="Times New Roman" w:hAnsi="Times New Roman"/>
        </w:rPr>
        <w:t>s to h</w:t>
      </w:r>
      <w:r w:rsidR="00120B39">
        <w:rPr>
          <w:rFonts w:ascii="Times New Roman" w:hAnsi="Times New Roman"/>
        </w:rPr>
        <w:t>orn</w:t>
      </w:r>
      <w:r>
        <w:rPr>
          <w:rFonts w:ascii="Times New Roman" w:hAnsi="Times New Roman"/>
        </w:rPr>
        <w:t xml:space="preserve"> the oratory skills of students &amp;</w:t>
      </w:r>
      <w:r w:rsidR="002334A7">
        <w:rPr>
          <w:rFonts w:ascii="Times New Roman" w:hAnsi="Times New Roman"/>
        </w:rPr>
        <w:t xml:space="preserve">this </w:t>
      </w:r>
      <w:r>
        <w:rPr>
          <w:rFonts w:ascii="Times New Roman" w:hAnsi="Times New Roman"/>
        </w:rPr>
        <w:t>Debate Competition is one such Endeavour</w:t>
      </w:r>
      <w:r w:rsidR="009E73DD">
        <w:rPr>
          <w:rFonts w:ascii="Times New Roman" w:hAnsi="Times New Roman"/>
        </w:rPr>
        <w:t>.</w:t>
      </w:r>
      <w:r w:rsidR="005D19E9">
        <w:rPr>
          <w:rFonts w:ascii="Times New Roman" w:hAnsi="Times New Roman"/>
        </w:rPr>
        <w:t xml:space="preserve"> </w:t>
      </w:r>
      <w:r w:rsidR="004C21D9" w:rsidRPr="002334A7">
        <w:rPr>
          <w:rFonts w:ascii="Times New Roman" w:hAnsi="Times New Roman"/>
          <w:b/>
          <w:bCs/>
        </w:rPr>
        <w:t xml:space="preserve">Indore Institute of </w:t>
      </w:r>
      <w:r w:rsidR="00CC32BA" w:rsidRPr="002334A7">
        <w:rPr>
          <w:rFonts w:ascii="Times New Roman" w:hAnsi="Times New Roman"/>
          <w:b/>
          <w:bCs/>
        </w:rPr>
        <w:t>Law</w:t>
      </w:r>
      <w:r w:rsidR="004C21D9" w:rsidRPr="002334A7">
        <w:rPr>
          <w:rFonts w:ascii="Times New Roman" w:hAnsi="Times New Roman"/>
          <w:b/>
          <w:bCs/>
        </w:rPr>
        <w:t xml:space="preserve"> family requests you to encourage the students of </w:t>
      </w:r>
      <w:r w:rsidR="00CC32BA" w:rsidRPr="002334A7">
        <w:rPr>
          <w:rFonts w:ascii="Times New Roman" w:hAnsi="Times New Roman"/>
          <w:b/>
          <w:bCs/>
        </w:rPr>
        <w:t xml:space="preserve">your </w:t>
      </w:r>
      <w:r w:rsidR="00CC32BA" w:rsidRPr="002334A7">
        <w:rPr>
          <w:rFonts w:ascii="Times New Roman" w:hAnsi="Times New Roman"/>
          <w:b/>
          <w:bCs/>
          <w:iCs/>
          <w:szCs w:val="20"/>
        </w:rPr>
        <w:t>prestigious</w:t>
      </w:r>
      <w:r w:rsidR="001D6B41" w:rsidRPr="002334A7">
        <w:rPr>
          <w:rFonts w:ascii="Times New Roman" w:hAnsi="Times New Roman"/>
          <w:b/>
          <w:bCs/>
          <w:iCs/>
          <w:szCs w:val="20"/>
        </w:rPr>
        <w:t xml:space="preserve"> Institution to participate in this competition which will be a cherishing experi</w:t>
      </w:r>
      <w:r w:rsidR="00B95A3C" w:rsidRPr="002334A7">
        <w:rPr>
          <w:rFonts w:ascii="Times New Roman" w:hAnsi="Times New Roman"/>
          <w:b/>
          <w:bCs/>
          <w:iCs/>
          <w:szCs w:val="20"/>
        </w:rPr>
        <w:t xml:space="preserve">ence for them in their </w:t>
      </w:r>
      <w:r w:rsidR="001D6B41" w:rsidRPr="002334A7">
        <w:rPr>
          <w:rFonts w:ascii="Times New Roman" w:hAnsi="Times New Roman"/>
          <w:b/>
          <w:bCs/>
          <w:iCs/>
          <w:szCs w:val="20"/>
        </w:rPr>
        <w:t>journey</w:t>
      </w:r>
      <w:r w:rsidR="00B95A3C" w:rsidRPr="002334A7">
        <w:rPr>
          <w:rFonts w:ascii="Times New Roman" w:hAnsi="Times New Roman"/>
          <w:b/>
          <w:bCs/>
          <w:iCs/>
          <w:szCs w:val="20"/>
        </w:rPr>
        <w:t xml:space="preserve"> of learning</w:t>
      </w:r>
      <w:r w:rsidR="001D6B41" w:rsidRPr="002334A7">
        <w:rPr>
          <w:rFonts w:ascii="Times New Roman" w:hAnsi="Times New Roman"/>
          <w:b/>
          <w:bCs/>
          <w:iCs/>
          <w:szCs w:val="20"/>
        </w:rPr>
        <w:t xml:space="preserve">. </w:t>
      </w:r>
      <w:r w:rsidR="001D6B41" w:rsidRPr="00A04D2E">
        <w:rPr>
          <w:rFonts w:ascii="Times New Roman" w:hAnsi="Times New Roman"/>
          <w:iCs/>
          <w:szCs w:val="20"/>
        </w:rPr>
        <w:t>The much awaited Competition which is in to its 1</w:t>
      </w:r>
      <w:r w:rsidR="00F6124D">
        <w:rPr>
          <w:rFonts w:ascii="Times New Roman" w:hAnsi="Times New Roman"/>
          <w:iCs/>
          <w:szCs w:val="20"/>
        </w:rPr>
        <w:t>6</w:t>
      </w:r>
      <w:r w:rsidR="00A46F34" w:rsidRPr="00A46F34">
        <w:rPr>
          <w:rFonts w:ascii="Times New Roman" w:hAnsi="Times New Roman"/>
          <w:iCs/>
          <w:szCs w:val="20"/>
          <w:vertAlign w:val="superscript"/>
        </w:rPr>
        <w:t>th</w:t>
      </w:r>
      <w:r w:rsidR="005D19E9">
        <w:rPr>
          <w:rFonts w:ascii="Times New Roman" w:hAnsi="Times New Roman"/>
          <w:iCs/>
          <w:szCs w:val="20"/>
          <w:vertAlign w:val="superscript"/>
        </w:rPr>
        <w:t xml:space="preserve"> </w:t>
      </w:r>
      <w:r w:rsidR="001F1D77">
        <w:rPr>
          <w:rFonts w:ascii="Times New Roman" w:hAnsi="Times New Roman"/>
          <w:iCs/>
          <w:szCs w:val="20"/>
        </w:rPr>
        <w:t>year also extends a</w:t>
      </w:r>
      <w:r w:rsidR="001D6B41" w:rsidRPr="00A04D2E">
        <w:rPr>
          <w:rFonts w:ascii="Times New Roman" w:hAnsi="Times New Roman"/>
          <w:iCs/>
          <w:szCs w:val="20"/>
        </w:rPr>
        <w:t>ttractive cash Prize</w:t>
      </w:r>
      <w:r w:rsidR="00E876C3">
        <w:rPr>
          <w:rFonts w:ascii="Times New Roman" w:hAnsi="Times New Roman"/>
          <w:iCs/>
          <w:szCs w:val="20"/>
        </w:rPr>
        <w:t>s</w:t>
      </w:r>
      <w:r w:rsidR="001D6B41" w:rsidRPr="00A04D2E">
        <w:rPr>
          <w:rFonts w:ascii="Times New Roman" w:hAnsi="Times New Roman"/>
          <w:iCs/>
          <w:szCs w:val="20"/>
        </w:rPr>
        <w:t xml:space="preserve"> worth</w:t>
      </w:r>
      <w:r w:rsidR="00A66B05">
        <w:rPr>
          <w:rFonts w:ascii="Times New Roman" w:hAnsi="Times New Roman"/>
          <w:iCs/>
          <w:szCs w:val="20"/>
        </w:rPr>
        <w:t xml:space="preserve"> </w:t>
      </w:r>
      <w:proofErr w:type="spellStart"/>
      <w:r w:rsidR="001D6B41" w:rsidRPr="00A04D2E">
        <w:rPr>
          <w:rFonts w:ascii="Times New Roman" w:hAnsi="Times New Roman"/>
          <w:b/>
          <w:iCs/>
          <w:szCs w:val="20"/>
        </w:rPr>
        <w:t>Rs</w:t>
      </w:r>
      <w:proofErr w:type="spellEnd"/>
      <w:r w:rsidR="001D6B41" w:rsidRPr="00A04D2E">
        <w:rPr>
          <w:rFonts w:ascii="Times New Roman" w:hAnsi="Times New Roman"/>
          <w:b/>
          <w:iCs/>
          <w:szCs w:val="20"/>
        </w:rPr>
        <w:t xml:space="preserve">. </w:t>
      </w:r>
      <w:r w:rsidR="00A91449">
        <w:rPr>
          <w:rFonts w:ascii="Times New Roman" w:hAnsi="Times New Roman"/>
          <w:b/>
          <w:iCs/>
          <w:szCs w:val="20"/>
        </w:rPr>
        <w:t>20000</w:t>
      </w:r>
      <w:r w:rsidR="001D6B41" w:rsidRPr="00A04D2E">
        <w:rPr>
          <w:rFonts w:ascii="Times New Roman" w:hAnsi="Times New Roman"/>
          <w:b/>
          <w:iCs/>
          <w:szCs w:val="20"/>
        </w:rPr>
        <w:t>/-</w:t>
      </w:r>
      <w:r w:rsidR="001D6B41" w:rsidRPr="00A04D2E">
        <w:rPr>
          <w:rFonts w:ascii="Times New Roman" w:hAnsi="Times New Roman"/>
          <w:iCs/>
          <w:szCs w:val="20"/>
        </w:rPr>
        <w:t xml:space="preserve"> for the winners and runner-up.</w:t>
      </w:r>
    </w:p>
    <w:p w:rsidR="001D6B41" w:rsidRPr="00A04D2E" w:rsidRDefault="001D6B41" w:rsidP="007B621D">
      <w:pPr>
        <w:spacing w:line="240" w:lineRule="auto"/>
        <w:jc w:val="both"/>
        <w:rPr>
          <w:rFonts w:ascii="Times New Roman" w:hAnsi="Times New Roman"/>
          <w:iCs/>
          <w:szCs w:val="20"/>
        </w:rPr>
      </w:pPr>
      <w:r w:rsidRPr="00A04D2E">
        <w:rPr>
          <w:rFonts w:ascii="Times New Roman" w:hAnsi="Times New Roman"/>
          <w:iCs/>
          <w:szCs w:val="20"/>
        </w:rPr>
        <w:t xml:space="preserve">The details of the </w:t>
      </w:r>
      <w:r w:rsidRPr="00A04D2E">
        <w:rPr>
          <w:rFonts w:ascii="Times New Roman" w:hAnsi="Times New Roman"/>
          <w:b/>
          <w:iCs/>
          <w:szCs w:val="20"/>
        </w:rPr>
        <w:t>Debate Competition</w:t>
      </w:r>
      <w:r w:rsidRPr="00A04D2E">
        <w:rPr>
          <w:rFonts w:ascii="Times New Roman" w:hAnsi="Times New Roman"/>
          <w:iCs/>
          <w:szCs w:val="20"/>
        </w:rPr>
        <w:t xml:space="preserve"> are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3"/>
        <w:gridCol w:w="7763"/>
      </w:tblGrid>
      <w:tr w:rsidR="001D6B41" w:rsidRPr="00A04D2E" w:rsidTr="0049638A">
        <w:tc>
          <w:tcPr>
            <w:tcW w:w="1638" w:type="dxa"/>
          </w:tcPr>
          <w:p w:rsidR="001D6B41" w:rsidRPr="00A04D2E" w:rsidRDefault="001D6B41" w:rsidP="007B621D">
            <w:pPr>
              <w:spacing w:after="0" w:line="240" w:lineRule="auto"/>
              <w:jc w:val="both"/>
              <w:rPr>
                <w:rFonts w:ascii="Times New Roman" w:eastAsia="Calibri" w:hAnsi="Times New Roman"/>
                <w:b/>
                <w:sz w:val="24"/>
                <w:szCs w:val="20"/>
              </w:rPr>
            </w:pPr>
            <w:r w:rsidRPr="00A04D2E">
              <w:rPr>
                <w:rFonts w:ascii="Times New Roman" w:eastAsia="Calibri" w:hAnsi="Times New Roman"/>
                <w:b/>
                <w:sz w:val="24"/>
                <w:szCs w:val="20"/>
              </w:rPr>
              <w:t>Topic</w:t>
            </w:r>
          </w:p>
        </w:tc>
        <w:tc>
          <w:tcPr>
            <w:tcW w:w="7830" w:type="dxa"/>
          </w:tcPr>
          <w:p w:rsidR="001D6B41" w:rsidRPr="00FF2448" w:rsidRDefault="001D6B41" w:rsidP="00F6124D">
            <w:pPr>
              <w:spacing w:after="0" w:line="240" w:lineRule="auto"/>
              <w:rPr>
                <w:rFonts w:ascii="Times New Roman" w:eastAsia="Calibri" w:hAnsi="Times New Roman"/>
                <w:b/>
                <w:sz w:val="28"/>
                <w:szCs w:val="28"/>
                <w:lang w:bidi="hi-IN"/>
              </w:rPr>
            </w:pPr>
            <w:r w:rsidRPr="00FF2448">
              <w:rPr>
                <w:rFonts w:ascii="Times New Roman" w:eastAsia="Calibri" w:hAnsi="Times New Roman"/>
                <w:b/>
                <w:sz w:val="28"/>
                <w:szCs w:val="28"/>
                <w:rtl/>
                <w:cs/>
              </w:rPr>
              <w:t>“</w:t>
            </w:r>
            <w:proofErr w:type="spellStart"/>
            <w:r w:rsidR="00A66B05" w:rsidRPr="00A66B05">
              <w:rPr>
                <w:rFonts w:ascii="Kokila" w:eastAsia="Calibri" w:hAnsi="Kokila" w:cs="Kokila"/>
                <w:b/>
                <w:sz w:val="28"/>
                <w:szCs w:val="28"/>
              </w:rPr>
              <w:t>क्या</w:t>
            </w:r>
            <w:proofErr w:type="spellEnd"/>
            <w:r w:rsidR="00A66B05" w:rsidRPr="00A66B05">
              <w:rPr>
                <w:rFonts w:ascii="Times New Roman" w:eastAsia="Calibri" w:hAnsi="Times New Roman"/>
                <w:b/>
                <w:sz w:val="28"/>
                <w:szCs w:val="28"/>
              </w:rPr>
              <w:t xml:space="preserve"> </w:t>
            </w:r>
            <w:proofErr w:type="spellStart"/>
            <w:r w:rsidR="00A66B05" w:rsidRPr="00A66B05">
              <w:rPr>
                <w:rFonts w:ascii="Kokila" w:eastAsia="Calibri" w:hAnsi="Kokila" w:cs="Kokila"/>
                <w:b/>
                <w:sz w:val="28"/>
                <w:szCs w:val="28"/>
              </w:rPr>
              <w:t>भारत</w:t>
            </w:r>
            <w:proofErr w:type="spellEnd"/>
            <w:r w:rsidR="00A66B05" w:rsidRPr="00A66B05">
              <w:rPr>
                <w:rFonts w:ascii="Times New Roman" w:eastAsia="Calibri" w:hAnsi="Times New Roman"/>
                <w:b/>
                <w:sz w:val="28"/>
                <w:szCs w:val="28"/>
              </w:rPr>
              <w:t xml:space="preserve"> </w:t>
            </w:r>
            <w:proofErr w:type="spellStart"/>
            <w:r w:rsidR="00A66B05" w:rsidRPr="00A66B05">
              <w:rPr>
                <w:rFonts w:ascii="Kokila" w:eastAsia="Calibri" w:hAnsi="Kokila" w:cs="Kokila"/>
                <w:b/>
                <w:sz w:val="28"/>
                <w:szCs w:val="28"/>
              </w:rPr>
              <w:t>के</w:t>
            </w:r>
            <w:proofErr w:type="spellEnd"/>
            <w:r w:rsidR="00A66B05" w:rsidRPr="00A66B05">
              <w:rPr>
                <w:rFonts w:ascii="Times New Roman" w:eastAsia="Calibri" w:hAnsi="Times New Roman"/>
                <w:b/>
                <w:sz w:val="28"/>
                <w:szCs w:val="28"/>
              </w:rPr>
              <w:t xml:space="preserve"> </w:t>
            </w:r>
            <w:proofErr w:type="spellStart"/>
            <w:r w:rsidR="00A66B05" w:rsidRPr="00A66B05">
              <w:rPr>
                <w:rFonts w:ascii="Kokila" w:eastAsia="Calibri" w:hAnsi="Kokila" w:cs="Kokila"/>
                <w:b/>
                <w:sz w:val="28"/>
                <w:szCs w:val="28"/>
              </w:rPr>
              <w:t>हित</w:t>
            </w:r>
            <w:proofErr w:type="spellEnd"/>
            <w:r w:rsidR="00A66B05" w:rsidRPr="00A66B05">
              <w:rPr>
                <w:rFonts w:ascii="Times New Roman" w:eastAsia="Calibri" w:hAnsi="Times New Roman"/>
                <w:b/>
                <w:sz w:val="28"/>
                <w:szCs w:val="28"/>
              </w:rPr>
              <w:t xml:space="preserve"> </w:t>
            </w:r>
            <w:proofErr w:type="spellStart"/>
            <w:r w:rsidR="00A66B05" w:rsidRPr="00A66B05">
              <w:rPr>
                <w:rFonts w:ascii="Kokila" w:eastAsia="Calibri" w:hAnsi="Kokila" w:cs="Kokila"/>
                <w:b/>
                <w:sz w:val="28"/>
                <w:szCs w:val="28"/>
              </w:rPr>
              <w:t>में</w:t>
            </w:r>
            <w:proofErr w:type="spellEnd"/>
            <w:r w:rsidR="00A66B05" w:rsidRPr="00A66B05">
              <w:rPr>
                <w:rFonts w:ascii="Times New Roman" w:eastAsia="Calibri" w:hAnsi="Times New Roman"/>
                <w:b/>
                <w:sz w:val="28"/>
                <w:szCs w:val="28"/>
              </w:rPr>
              <w:t xml:space="preserve"> </w:t>
            </w:r>
            <w:proofErr w:type="spellStart"/>
            <w:r w:rsidR="00A66B05" w:rsidRPr="00A66B05">
              <w:rPr>
                <w:rFonts w:ascii="Kokila" w:eastAsia="Calibri" w:hAnsi="Kokila" w:cs="Kokila"/>
                <w:b/>
                <w:sz w:val="28"/>
                <w:szCs w:val="28"/>
              </w:rPr>
              <w:t>महागठबंधन</w:t>
            </w:r>
            <w:proofErr w:type="spellEnd"/>
            <w:r w:rsidR="00A66B05" w:rsidRPr="00A66B05">
              <w:rPr>
                <w:rFonts w:ascii="Times New Roman" w:eastAsia="Calibri" w:hAnsi="Times New Roman"/>
                <w:b/>
                <w:sz w:val="28"/>
                <w:szCs w:val="28"/>
              </w:rPr>
              <w:t xml:space="preserve"> </w:t>
            </w:r>
            <w:r w:rsidR="00A66B05" w:rsidRPr="00A66B05">
              <w:rPr>
                <w:rFonts w:ascii="Kokila" w:eastAsia="Calibri" w:hAnsi="Kokila" w:cs="Kokila"/>
                <w:b/>
                <w:sz w:val="28"/>
                <w:szCs w:val="28"/>
              </w:rPr>
              <w:t>२०१९</w:t>
            </w:r>
            <w:r w:rsidR="00A66B05" w:rsidRPr="00A66B05">
              <w:rPr>
                <w:rFonts w:ascii="Times New Roman" w:eastAsia="Calibri" w:hAnsi="Times New Roman"/>
                <w:b/>
                <w:sz w:val="28"/>
                <w:szCs w:val="28"/>
              </w:rPr>
              <w:t>?</w:t>
            </w:r>
            <w:r w:rsidRPr="00FF2448">
              <w:rPr>
                <w:rFonts w:ascii="Times New Roman" w:eastAsia="Calibri" w:hAnsi="Times New Roman"/>
                <w:b/>
                <w:sz w:val="28"/>
                <w:szCs w:val="28"/>
                <w:rtl/>
                <w:cs/>
              </w:rPr>
              <w:t>”</w:t>
            </w:r>
          </w:p>
        </w:tc>
      </w:tr>
      <w:tr w:rsidR="001D6B41" w:rsidRPr="00A04D2E" w:rsidTr="0049638A">
        <w:tc>
          <w:tcPr>
            <w:tcW w:w="1638" w:type="dxa"/>
          </w:tcPr>
          <w:p w:rsidR="001D6B41" w:rsidRPr="00A04D2E" w:rsidRDefault="001D6B41" w:rsidP="007B621D">
            <w:pPr>
              <w:spacing w:after="0" w:line="240" w:lineRule="auto"/>
              <w:jc w:val="both"/>
              <w:rPr>
                <w:rFonts w:ascii="Times New Roman" w:eastAsia="Calibri" w:hAnsi="Times New Roman"/>
                <w:b/>
                <w:sz w:val="24"/>
                <w:szCs w:val="20"/>
              </w:rPr>
            </w:pPr>
            <w:r w:rsidRPr="00A04D2E">
              <w:rPr>
                <w:rFonts w:ascii="Times New Roman" w:eastAsia="Calibri" w:hAnsi="Times New Roman"/>
                <w:b/>
                <w:sz w:val="24"/>
                <w:szCs w:val="20"/>
              </w:rPr>
              <w:t>Eligibility</w:t>
            </w:r>
          </w:p>
        </w:tc>
        <w:tc>
          <w:tcPr>
            <w:tcW w:w="7830" w:type="dxa"/>
          </w:tcPr>
          <w:p w:rsidR="001D6B41" w:rsidRPr="00A04D2E" w:rsidRDefault="001D6B41" w:rsidP="007B621D">
            <w:pPr>
              <w:spacing w:after="0" w:line="240" w:lineRule="auto"/>
              <w:ind w:left="1440" w:hanging="1440"/>
              <w:rPr>
                <w:rFonts w:ascii="Times New Roman" w:eastAsia="Calibri" w:hAnsi="Times New Roman"/>
                <w:sz w:val="24"/>
                <w:szCs w:val="20"/>
              </w:rPr>
            </w:pPr>
            <w:r w:rsidRPr="00A04D2E">
              <w:rPr>
                <w:rFonts w:ascii="Times New Roman" w:eastAsia="Calibri" w:hAnsi="Times New Roman"/>
                <w:sz w:val="24"/>
                <w:szCs w:val="20"/>
              </w:rPr>
              <w:t>School &amp; College Students b</w:t>
            </w:r>
            <w:r w:rsidR="00F64D55">
              <w:rPr>
                <w:rFonts w:ascii="Times New Roman" w:eastAsia="Calibri" w:hAnsi="Times New Roman"/>
                <w:sz w:val="24"/>
                <w:szCs w:val="20"/>
              </w:rPr>
              <w:t>etween the age group of 15 to 23</w:t>
            </w:r>
            <w:r w:rsidRPr="00A04D2E">
              <w:rPr>
                <w:rFonts w:ascii="Times New Roman" w:eastAsia="Calibri" w:hAnsi="Times New Roman"/>
                <w:sz w:val="24"/>
                <w:szCs w:val="20"/>
              </w:rPr>
              <w:t xml:space="preserve"> years</w:t>
            </w:r>
          </w:p>
        </w:tc>
      </w:tr>
      <w:tr w:rsidR="001D6B41" w:rsidRPr="00A04D2E" w:rsidTr="0049638A">
        <w:tc>
          <w:tcPr>
            <w:tcW w:w="1638" w:type="dxa"/>
          </w:tcPr>
          <w:p w:rsidR="001D6B41" w:rsidRPr="00A04D2E" w:rsidRDefault="001D6B41" w:rsidP="007B621D">
            <w:pPr>
              <w:spacing w:after="0" w:line="240" w:lineRule="auto"/>
              <w:jc w:val="both"/>
              <w:rPr>
                <w:rFonts w:ascii="Times New Roman" w:eastAsia="Calibri" w:hAnsi="Times New Roman"/>
                <w:b/>
                <w:sz w:val="24"/>
                <w:szCs w:val="20"/>
              </w:rPr>
            </w:pPr>
            <w:r w:rsidRPr="00A04D2E">
              <w:rPr>
                <w:rFonts w:ascii="Times New Roman" w:eastAsia="Calibri" w:hAnsi="Times New Roman"/>
                <w:b/>
                <w:sz w:val="24"/>
                <w:szCs w:val="20"/>
              </w:rPr>
              <w:t>Prizes</w:t>
            </w:r>
          </w:p>
        </w:tc>
        <w:tc>
          <w:tcPr>
            <w:tcW w:w="7830" w:type="dxa"/>
          </w:tcPr>
          <w:p w:rsidR="001D6B41" w:rsidRPr="00FA3606" w:rsidRDefault="001D6B41" w:rsidP="007B621D">
            <w:pPr>
              <w:spacing w:after="0" w:line="240" w:lineRule="auto"/>
              <w:rPr>
                <w:rFonts w:ascii="Times New Roman" w:eastAsia="Calibri" w:hAnsi="Times New Roman"/>
                <w:szCs w:val="20"/>
              </w:rPr>
            </w:pPr>
            <w:proofErr w:type="spellStart"/>
            <w:r w:rsidRPr="00FA3606">
              <w:rPr>
                <w:rFonts w:ascii="Times New Roman" w:eastAsia="Calibri" w:hAnsi="Times New Roman"/>
                <w:szCs w:val="20"/>
              </w:rPr>
              <w:t>Rs</w:t>
            </w:r>
            <w:proofErr w:type="spellEnd"/>
            <w:r w:rsidRPr="00FA3606">
              <w:rPr>
                <w:rFonts w:ascii="Times New Roman" w:eastAsia="Calibri" w:hAnsi="Times New Roman"/>
                <w:szCs w:val="20"/>
              </w:rPr>
              <w:t xml:space="preserve">. </w:t>
            </w:r>
            <w:r w:rsidR="00AF5C94">
              <w:rPr>
                <w:rFonts w:ascii="Times New Roman" w:eastAsia="Calibri" w:hAnsi="Times New Roman"/>
                <w:szCs w:val="20"/>
              </w:rPr>
              <w:t xml:space="preserve">3100/- to </w:t>
            </w:r>
            <w:r w:rsidRPr="00FA3606">
              <w:rPr>
                <w:rFonts w:ascii="Times New Roman" w:eastAsia="Calibri" w:hAnsi="Times New Roman"/>
                <w:szCs w:val="20"/>
              </w:rPr>
              <w:t>each Winner (For &amp; Against the motion)</w:t>
            </w:r>
          </w:p>
          <w:p w:rsidR="001D6B41" w:rsidRPr="00FA3606" w:rsidRDefault="00AF5C94" w:rsidP="007B621D">
            <w:pPr>
              <w:spacing w:after="0" w:line="240" w:lineRule="auto"/>
              <w:rPr>
                <w:rFonts w:ascii="Times New Roman" w:eastAsia="Calibri" w:hAnsi="Times New Roman"/>
                <w:szCs w:val="20"/>
              </w:rPr>
            </w:pPr>
            <w:proofErr w:type="spellStart"/>
            <w:r>
              <w:rPr>
                <w:rFonts w:ascii="Times New Roman" w:eastAsia="Calibri" w:hAnsi="Times New Roman"/>
                <w:szCs w:val="20"/>
              </w:rPr>
              <w:t>Rs</w:t>
            </w:r>
            <w:proofErr w:type="spellEnd"/>
            <w:r>
              <w:rPr>
                <w:rFonts w:ascii="Times New Roman" w:eastAsia="Calibri" w:hAnsi="Times New Roman"/>
                <w:szCs w:val="20"/>
              </w:rPr>
              <w:t xml:space="preserve">. 2100/- </w:t>
            </w:r>
            <w:r w:rsidR="001D6B41" w:rsidRPr="00FA3606">
              <w:rPr>
                <w:rFonts w:ascii="Times New Roman" w:eastAsia="Calibri" w:hAnsi="Times New Roman"/>
                <w:szCs w:val="20"/>
              </w:rPr>
              <w:t>to each Runner Up (For &amp; Against the motion)</w:t>
            </w:r>
          </w:p>
          <w:p w:rsidR="001D6B41" w:rsidRPr="00A04D2E" w:rsidRDefault="001D6B41" w:rsidP="007B621D">
            <w:pPr>
              <w:spacing w:after="0" w:line="240" w:lineRule="auto"/>
              <w:rPr>
                <w:rFonts w:ascii="Times New Roman" w:eastAsia="Calibri" w:hAnsi="Times New Roman"/>
                <w:sz w:val="24"/>
                <w:szCs w:val="20"/>
              </w:rPr>
            </w:pPr>
            <w:r w:rsidRPr="00FA3606">
              <w:rPr>
                <w:rFonts w:ascii="Times New Roman" w:eastAsia="Calibri" w:hAnsi="Times New Roman"/>
                <w:szCs w:val="20"/>
              </w:rPr>
              <w:t>Rs.</w:t>
            </w:r>
            <w:r w:rsidR="00AF5C94">
              <w:rPr>
                <w:rFonts w:ascii="Times New Roman" w:eastAsia="Calibri" w:hAnsi="Times New Roman"/>
                <w:szCs w:val="20"/>
              </w:rPr>
              <w:t>1100/-</w:t>
            </w:r>
            <w:r w:rsidRPr="00FA3606">
              <w:rPr>
                <w:rFonts w:ascii="Times New Roman" w:eastAsia="Calibri" w:hAnsi="Times New Roman"/>
                <w:szCs w:val="20"/>
              </w:rPr>
              <w:t>to II Runner Up (For &amp; Against the motion)</w:t>
            </w:r>
          </w:p>
        </w:tc>
      </w:tr>
      <w:tr w:rsidR="001D6B41" w:rsidRPr="00A04D2E" w:rsidTr="004E075E">
        <w:trPr>
          <w:trHeight w:val="323"/>
        </w:trPr>
        <w:tc>
          <w:tcPr>
            <w:tcW w:w="1638" w:type="dxa"/>
          </w:tcPr>
          <w:p w:rsidR="001D6B41" w:rsidRPr="00A04D2E" w:rsidRDefault="001D6B41" w:rsidP="007B621D">
            <w:pPr>
              <w:spacing w:after="0" w:line="240" w:lineRule="auto"/>
              <w:jc w:val="both"/>
              <w:rPr>
                <w:rFonts w:ascii="Times New Roman" w:eastAsia="Calibri" w:hAnsi="Times New Roman"/>
                <w:b/>
                <w:sz w:val="24"/>
                <w:szCs w:val="20"/>
              </w:rPr>
            </w:pPr>
            <w:r w:rsidRPr="00A04D2E">
              <w:rPr>
                <w:rFonts w:ascii="Times New Roman" w:eastAsia="Calibri" w:hAnsi="Times New Roman"/>
                <w:b/>
                <w:sz w:val="24"/>
                <w:szCs w:val="20"/>
              </w:rPr>
              <w:t>Date</w:t>
            </w:r>
          </w:p>
        </w:tc>
        <w:tc>
          <w:tcPr>
            <w:tcW w:w="7830" w:type="dxa"/>
          </w:tcPr>
          <w:p w:rsidR="001D6B41" w:rsidRPr="00A04D2E" w:rsidRDefault="001D6B41" w:rsidP="00F6124D">
            <w:pPr>
              <w:spacing w:line="240" w:lineRule="auto"/>
              <w:jc w:val="both"/>
              <w:rPr>
                <w:rFonts w:ascii="Times New Roman" w:eastAsia="Calibri" w:hAnsi="Times New Roman"/>
                <w:sz w:val="24"/>
                <w:szCs w:val="20"/>
              </w:rPr>
            </w:pPr>
            <w:r w:rsidRPr="00A04D2E">
              <w:rPr>
                <w:rFonts w:ascii="Times New Roman" w:eastAsia="Calibri" w:hAnsi="Times New Roman"/>
                <w:sz w:val="24"/>
                <w:szCs w:val="20"/>
              </w:rPr>
              <w:t>26</w:t>
            </w:r>
            <w:r w:rsidRPr="00A04D2E">
              <w:rPr>
                <w:rFonts w:ascii="Times New Roman" w:eastAsia="Calibri" w:hAnsi="Times New Roman"/>
                <w:sz w:val="24"/>
                <w:szCs w:val="20"/>
                <w:vertAlign w:val="superscript"/>
              </w:rPr>
              <w:t>th</w:t>
            </w:r>
            <w:r w:rsidR="00E12729">
              <w:rPr>
                <w:rFonts w:ascii="Times New Roman" w:eastAsia="Calibri" w:hAnsi="Times New Roman"/>
                <w:sz w:val="24"/>
                <w:szCs w:val="20"/>
              </w:rPr>
              <w:t xml:space="preserve"> January 201</w:t>
            </w:r>
            <w:r w:rsidR="00F6124D">
              <w:rPr>
                <w:rFonts w:ascii="Times New Roman" w:eastAsia="Calibri" w:hAnsi="Times New Roman"/>
                <w:sz w:val="24"/>
                <w:szCs w:val="20"/>
              </w:rPr>
              <w:t>9</w:t>
            </w:r>
          </w:p>
        </w:tc>
      </w:tr>
      <w:tr w:rsidR="001D6B41" w:rsidRPr="00A04D2E" w:rsidTr="0049638A">
        <w:tc>
          <w:tcPr>
            <w:tcW w:w="1638" w:type="dxa"/>
          </w:tcPr>
          <w:p w:rsidR="001D6B41" w:rsidRPr="00A04D2E" w:rsidRDefault="001D6B41" w:rsidP="007B621D">
            <w:pPr>
              <w:spacing w:after="0" w:line="240" w:lineRule="auto"/>
              <w:jc w:val="both"/>
              <w:rPr>
                <w:rFonts w:ascii="Times New Roman" w:eastAsia="Calibri" w:hAnsi="Times New Roman"/>
                <w:b/>
                <w:sz w:val="24"/>
                <w:szCs w:val="20"/>
              </w:rPr>
            </w:pPr>
            <w:r w:rsidRPr="00A04D2E">
              <w:rPr>
                <w:rFonts w:ascii="Times New Roman" w:eastAsia="Calibri" w:hAnsi="Times New Roman"/>
                <w:b/>
                <w:sz w:val="24"/>
                <w:szCs w:val="20"/>
              </w:rPr>
              <w:t>Time</w:t>
            </w:r>
          </w:p>
        </w:tc>
        <w:tc>
          <w:tcPr>
            <w:tcW w:w="7830" w:type="dxa"/>
          </w:tcPr>
          <w:p w:rsidR="001D6B41" w:rsidRPr="00A04D2E" w:rsidRDefault="00451955" w:rsidP="007B621D">
            <w:pPr>
              <w:spacing w:after="0" w:line="240" w:lineRule="auto"/>
              <w:rPr>
                <w:rFonts w:ascii="Times New Roman" w:eastAsia="Calibri" w:hAnsi="Times New Roman"/>
                <w:sz w:val="24"/>
                <w:szCs w:val="20"/>
              </w:rPr>
            </w:pPr>
            <w:r>
              <w:rPr>
                <w:rFonts w:ascii="Times New Roman" w:eastAsia="Calibri" w:hAnsi="Times New Roman" w:cs="Mangal"/>
                <w:sz w:val="24"/>
                <w:szCs w:val="20"/>
                <w:lang w:bidi="hi-IN"/>
              </w:rPr>
              <w:t>10</w:t>
            </w:r>
            <w:r w:rsidR="00393D27">
              <w:rPr>
                <w:rFonts w:ascii="Times New Roman" w:eastAsia="Calibri" w:hAnsi="Times New Roman" w:cs="Mangal"/>
                <w:sz w:val="24"/>
                <w:szCs w:val="20"/>
                <w:lang w:bidi="hi-IN"/>
              </w:rPr>
              <w:t>:0</w:t>
            </w:r>
            <w:r w:rsidR="00362460">
              <w:rPr>
                <w:rFonts w:ascii="Times New Roman" w:eastAsia="Calibri" w:hAnsi="Times New Roman" w:cs="Mangal"/>
                <w:sz w:val="24"/>
                <w:szCs w:val="20"/>
                <w:lang w:bidi="hi-IN"/>
              </w:rPr>
              <w:t>0</w:t>
            </w:r>
            <w:r w:rsidR="001D6B41" w:rsidRPr="00A04D2E">
              <w:rPr>
                <w:rFonts w:ascii="Times New Roman" w:eastAsia="Calibri" w:hAnsi="Times New Roman"/>
                <w:sz w:val="24"/>
                <w:szCs w:val="20"/>
              </w:rPr>
              <w:t xml:space="preserve"> A.M. sharp</w:t>
            </w:r>
          </w:p>
        </w:tc>
      </w:tr>
      <w:tr w:rsidR="001D6B41" w:rsidRPr="00A04D2E" w:rsidTr="0049638A">
        <w:tc>
          <w:tcPr>
            <w:tcW w:w="1638" w:type="dxa"/>
          </w:tcPr>
          <w:p w:rsidR="001D6B41" w:rsidRPr="00A04D2E" w:rsidRDefault="001D6B41" w:rsidP="007B621D">
            <w:pPr>
              <w:spacing w:after="0" w:line="240" w:lineRule="auto"/>
              <w:jc w:val="both"/>
              <w:rPr>
                <w:rFonts w:ascii="Times New Roman" w:eastAsia="Calibri" w:hAnsi="Times New Roman"/>
                <w:b/>
                <w:sz w:val="24"/>
                <w:szCs w:val="20"/>
              </w:rPr>
            </w:pPr>
            <w:r w:rsidRPr="00A04D2E">
              <w:rPr>
                <w:rFonts w:ascii="Times New Roman" w:eastAsia="Calibri" w:hAnsi="Times New Roman"/>
                <w:b/>
                <w:sz w:val="24"/>
                <w:szCs w:val="20"/>
              </w:rPr>
              <w:t>Venue</w:t>
            </w:r>
          </w:p>
        </w:tc>
        <w:tc>
          <w:tcPr>
            <w:tcW w:w="7830" w:type="dxa"/>
          </w:tcPr>
          <w:p w:rsidR="001D6B41" w:rsidRPr="00A04D2E" w:rsidRDefault="001D6B41" w:rsidP="007B621D">
            <w:pPr>
              <w:spacing w:after="0" w:line="240" w:lineRule="auto"/>
              <w:rPr>
                <w:rFonts w:ascii="Times New Roman" w:eastAsia="Calibri" w:hAnsi="Times New Roman"/>
                <w:sz w:val="24"/>
                <w:szCs w:val="20"/>
                <w:lang w:val="fr-BE"/>
              </w:rPr>
            </w:pPr>
            <w:proofErr w:type="spellStart"/>
            <w:r w:rsidRPr="00A04D2E">
              <w:rPr>
                <w:rFonts w:ascii="Times New Roman" w:eastAsia="Calibri" w:hAnsi="Times New Roman"/>
                <w:sz w:val="24"/>
                <w:szCs w:val="20"/>
                <w:lang w:val="fr-BE"/>
              </w:rPr>
              <w:t>Gendalal</w:t>
            </w:r>
            <w:proofErr w:type="spellEnd"/>
            <w:r w:rsidRPr="00A04D2E">
              <w:rPr>
                <w:rFonts w:ascii="Times New Roman" w:eastAsia="Calibri" w:hAnsi="Times New Roman"/>
                <w:sz w:val="24"/>
                <w:szCs w:val="20"/>
                <w:lang w:val="fr-BE"/>
              </w:rPr>
              <w:t xml:space="preserve"> Bam </w:t>
            </w:r>
            <w:proofErr w:type="spellStart"/>
            <w:r w:rsidRPr="00A04D2E">
              <w:rPr>
                <w:rFonts w:ascii="Times New Roman" w:eastAsia="Calibri" w:hAnsi="Times New Roman"/>
                <w:sz w:val="24"/>
                <w:szCs w:val="20"/>
                <w:lang w:val="fr-BE"/>
              </w:rPr>
              <w:t>Parisar</w:t>
            </w:r>
            <w:proofErr w:type="spellEnd"/>
            <w:r w:rsidRPr="00A04D2E">
              <w:rPr>
                <w:rFonts w:ascii="Times New Roman" w:eastAsia="Calibri" w:hAnsi="Times New Roman"/>
                <w:sz w:val="24"/>
                <w:szCs w:val="20"/>
                <w:lang w:val="fr-BE"/>
              </w:rPr>
              <w:t xml:space="preserve">, </w:t>
            </w:r>
            <w:proofErr w:type="spellStart"/>
            <w:r w:rsidRPr="00A04D2E">
              <w:rPr>
                <w:rFonts w:ascii="Times New Roman" w:eastAsia="Calibri" w:hAnsi="Times New Roman"/>
                <w:sz w:val="24"/>
                <w:szCs w:val="20"/>
                <w:lang w:val="fr-BE"/>
              </w:rPr>
              <w:t>RauPithampur</w:t>
            </w:r>
            <w:proofErr w:type="spellEnd"/>
            <w:r w:rsidRPr="00A04D2E">
              <w:rPr>
                <w:rFonts w:ascii="Times New Roman" w:eastAsia="Calibri" w:hAnsi="Times New Roman"/>
                <w:sz w:val="24"/>
                <w:szCs w:val="20"/>
                <w:lang w:val="fr-BE"/>
              </w:rPr>
              <w:t xml:space="preserve"> Road</w:t>
            </w:r>
            <w:r w:rsidR="001C3B14" w:rsidRPr="00A04D2E">
              <w:rPr>
                <w:rFonts w:ascii="Times New Roman" w:eastAsia="Calibri" w:hAnsi="Times New Roman"/>
                <w:sz w:val="24"/>
                <w:szCs w:val="20"/>
                <w:lang w:val="fr-BE"/>
              </w:rPr>
              <w:t>,</w:t>
            </w:r>
            <w:r w:rsidR="001C3B14" w:rsidRPr="00A04D2E">
              <w:rPr>
                <w:rFonts w:ascii="Times New Roman" w:eastAsia="Calibri" w:hAnsi="Times New Roman"/>
                <w:sz w:val="24"/>
                <w:szCs w:val="20"/>
              </w:rPr>
              <w:t xml:space="preserve"> Gram</w:t>
            </w:r>
            <w:r w:rsidR="00F6124D">
              <w:rPr>
                <w:rFonts w:ascii="Times New Roman" w:eastAsia="Calibri" w:hAnsi="Times New Roman"/>
                <w:sz w:val="24"/>
                <w:szCs w:val="20"/>
              </w:rPr>
              <w:t xml:space="preserve"> </w:t>
            </w:r>
            <w:proofErr w:type="spellStart"/>
            <w:r w:rsidRPr="00A04D2E">
              <w:rPr>
                <w:rFonts w:ascii="Times New Roman" w:eastAsia="Calibri" w:hAnsi="Times New Roman"/>
                <w:sz w:val="24"/>
                <w:szCs w:val="20"/>
              </w:rPr>
              <w:t>Dehri</w:t>
            </w:r>
            <w:proofErr w:type="spellEnd"/>
            <w:r w:rsidR="00F6124D">
              <w:rPr>
                <w:rFonts w:ascii="Times New Roman" w:eastAsia="Calibri" w:hAnsi="Times New Roman"/>
                <w:sz w:val="24"/>
                <w:szCs w:val="20"/>
              </w:rPr>
              <w:t xml:space="preserve"> </w:t>
            </w:r>
            <w:proofErr w:type="spellStart"/>
            <w:r w:rsidRPr="00A04D2E">
              <w:rPr>
                <w:rFonts w:ascii="Times New Roman" w:eastAsia="Calibri" w:hAnsi="Times New Roman"/>
                <w:sz w:val="24"/>
                <w:szCs w:val="20"/>
              </w:rPr>
              <w:t>Rangwasa</w:t>
            </w:r>
            <w:proofErr w:type="spellEnd"/>
            <w:r w:rsidRPr="00A04D2E">
              <w:rPr>
                <w:rFonts w:ascii="Times New Roman" w:eastAsia="Calibri" w:hAnsi="Times New Roman"/>
                <w:sz w:val="24"/>
                <w:szCs w:val="20"/>
              </w:rPr>
              <w:t xml:space="preserve">, Opp. IIM, Rau, Indore  </w:t>
            </w:r>
          </w:p>
        </w:tc>
      </w:tr>
    </w:tbl>
    <w:p w:rsidR="001D6B41" w:rsidRPr="007B024D" w:rsidRDefault="001D6B41" w:rsidP="00F850FC">
      <w:pPr>
        <w:spacing w:after="0"/>
        <w:rPr>
          <w:rFonts w:ascii="Times New Roman" w:hAnsi="Times New Roman"/>
          <w:sz w:val="16"/>
          <w:szCs w:val="20"/>
        </w:rPr>
      </w:pPr>
    </w:p>
    <w:p w:rsidR="001D6B41" w:rsidRPr="00A04D2E" w:rsidRDefault="001D6B41" w:rsidP="00F850FC">
      <w:pPr>
        <w:spacing w:after="0"/>
        <w:jc w:val="center"/>
        <w:rPr>
          <w:rFonts w:ascii="Times New Roman" w:hAnsi="Times New Roman"/>
          <w:b/>
          <w:bCs/>
          <w:sz w:val="24"/>
          <w:szCs w:val="20"/>
          <w:u w:val="single"/>
        </w:rPr>
      </w:pPr>
      <w:r w:rsidRPr="00A04D2E">
        <w:rPr>
          <w:rFonts w:ascii="Times New Roman" w:hAnsi="Times New Roman"/>
          <w:b/>
          <w:bCs/>
          <w:sz w:val="24"/>
          <w:szCs w:val="20"/>
          <w:u w:val="single"/>
        </w:rPr>
        <w:t>Registration Process</w:t>
      </w:r>
    </w:p>
    <w:p w:rsidR="001D6B41" w:rsidRPr="00A04D2E" w:rsidRDefault="00857825" w:rsidP="00F850FC">
      <w:pPr>
        <w:spacing w:after="0" w:line="240" w:lineRule="auto"/>
        <w:rPr>
          <w:rFonts w:ascii="Times New Roman" w:hAnsi="Times New Roman"/>
          <w:sz w:val="24"/>
          <w:szCs w:val="20"/>
        </w:rPr>
      </w:pPr>
      <w:r>
        <w:rPr>
          <w:rFonts w:ascii="Times New Roman" w:hAnsi="Times New Roman"/>
          <w:sz w:val="24"/>
          <w:szCs w:val="20"/>
        </w:rPr>
        <w:t xml:space="preserve">Please refer to the enclosed </w:t>
      </w:r>
      <w:r w:rsidR="001D6B41" w:rsidRPr="00A04D2E">
        <w:rPr>
          <w:rFonts w:ascii="Times New Roman" w:hAnsi="Times New Roman"/>
          <w:sz w:val="24"/>
          <w:szCs w:val="20"/>
        </w:rPr>
        <w:t>R</w:t>
      </w:r>
      <w:r>
        <w:rPr>
          <w:rFonts w:ascii="Times New Roman" w:hAnsi="Times New Roman"/>
          <w:sz w:val="24"/>
          <w:szCs w:val="20"/>
        </w:rPr>
        <w:t>egistration Form for d</w:t>
      </w:r>
      <w:r w:rsidR="001D6B41" w:rsidRPr="00A04D2E">
        <w:rPr>
          <w:rFonts w:ascii="Times New Roman" w:hAnsi="Times New Roman"/>
          <w:sz w:val="24"/>
          <w:szCs w:val="20"/>
        </w:rPr>
        <w:t xml:space="preserve">etailed </w:t>
      </w:r>
      <w:r>
        <w:rPr>
          <w:rFonts w:ascii="Times New Roman" w:hAnsi="Times New Roman"/>
          <w:sz w:val="24"/>
          <w:szCs w:val="20"/>
        </w:rPr>
        <w:t>g</w:t>
      </w:r>
      <w:r w:rsidR="001D6B41" w:rsidRPr="00A04D2E">
        <w:rPr>
          <w:rFonts w:ascii="Times New Roman" w:hAnsi="Times New Roman"/>
          <w:sz w:val="24"/>
          <w:szCs w:val="20"/>
        </w:rPr>
        <w:t xml:space="preserve">uidelines and cutoff dates. </w:t>
      </w:r>
    </w:p>
    <w:p w:rsidR="001D6B41" w:rsidRPr="00A04D2E" w:rsidRDefault="001D6B41" w:rsidP="00EB6B9D">
      <w:pPr>
        <w:spacing w:line="240" w:lineRule="auto"/>
        <w:rPr>
          <w:rFonts w:ascii="Times New Roman" w:hAnsi="Times New Roman"/>
          <w:sz w:val="24"/>
          <w:szCs w:val="20"/>
        </w:rPr>
      </w:pPr>
      <w:r w:rsidRPr="00A04D2E">
        <w:rPr>
          <w:rFonts w:ascii="Times New Roman" w:hAnsi="Times New Roman"/>
          <w:sz w:val="24"/>
          <w:szCs w:val="20"/>
        </w:rPr>
        <w:t xml:space="preserve">For </w:t>
      </w:r>
      <w:r w:rsidR="00857825">
        <w:rPr>
          <w:rFonts w:ascii="Times New Roman" w:hAnsi="Times New Roman"/>
          <w:sz w:val="24"/>
          <w:szCs w:val="20"/>
        </w:rPr>
        <w:t>further d</w:t>
      </w:r>
      <w:r w:rsidRPr="00A04D2E">
        <w:rPr>
          <w:rFonts w:ascii="Times New Roman" w:hAnsi="Times New Roman"/>
          <w:sz w:val="24"/>
          <w:szCs w:val="20"/>
        </w:rPr>
        <w:t>etai</w:t>
      </w:r>
      <w:r w:rsidR="002C2AF0">
        <w:rPr>
          <w:rFonts w:ascii="Times New Roman" w:hAnsi="Times New Roman"/>
          <w:sz w:val="24"/>
          <w:szCs w:val="20"/>
        </w:rPr>
        <w:t xml:space="preserve">ls, Please Contact </w:t>
      </w:r>
      <w:r w:rsidR="008F089B">
        <w:rPr>
          <w:rFonts w:ascii="Times New Roman" w:hAnsi="Times New Roman"/>
          <w:b/>
          <w:bCs/>
          <w:sz w:val="24"/>
          <w:szCs w:val="20"/>
        </w:rPr>
        <w:t xml:space="preserve">9009019777 </w:t>
      </w:r>
      <w:r w:rsidRPr="00A04D2E">
        <w:rPr>
          <w:rFonts w:ascii="Times New Roman" w:hAnsi="Times New Roman"/>
          <w:sz w:val="24"/>
          <w:szCs w:val="20"/>
        </w:rPr>
        <w:t>or visit our</w:t>
      </w:r>
      <w:r w:rsidR="002334A7">
        <w:rPr>
          <w:rFonts w:ascii="Times New Roman" w:hAnsi="Times New Roman"/>
          <w:sz w:val="24"/>
          <w:szCs w:val="20"/>
        </w:rPr>
        <w:t xml:space="preserve"> w</w:t>
      </w:r>
      <w:r w:rsidRPr="00A04D2E">
        <w:rPr>
          <w:rFonts w:ascii="Times New Roman" w:hAnsi="Times New Roman"/>
          <w:sz w:val="24"/>
          <w:szCs w:val="20"/>
        </w:rPr>
        <w:t>ebsite</w:t>
      </w:r>
      <w:proofErr w:type="gramStart"/>
      <w:r w:rsidRPr="00A04D2E">
        <w:rPr>
          <w:rFonts w:ascii="Times New Roman" w:hAnsi="Times New Roman"/>
          <w:sz w:val="24"/>
          <w:szCs w:val="20"/>
        </w:rPr>
        <w:t>:</w:t>
      </w:r>
      <w:proofErr w:type="gramEnd"/>
      <w:hyperlink r:id="rId4" w:history="1">
        <w:r w:rsidRPr="00A04D2E">
          <w:rPr>
            <w:rStyle w:val="Hyperlink"/>
            <w:rFonts w:ascii="Times New Roman" w:hAnsi="Times New Roman"/>
            <w:sz w:val="24"/>
            <w:szCs w:val="20"/>
          </w:rPr>
          <w:t>www.indoreinstituteoflaw.org</w:t>
        </w:r>
      </w:hyperlink>
    </w:p>
    <w:p w:rsidR="001D6B41" w:rsidRPr="00A04D2E" w:rsidRDefault="001D6B41" w:rsidP="001D6B41">
      <w:pPr>
        <w:rPr>
          <w:rFonts w:ascii="Times New Roman" w:hAnsi="Times New Roman"/>
          <w:b/>
          <w:bCs/>
          <w:sz w:val="24"/>
          <w:szCs w:val="20"/>
        </w:rPr>
      </w:pPr>
      <w:r w:rsidRPr="00A04D2E">
        <w:rPr>
          <w:rFonts w:ascii="Times New Roman" w:hAnsi="Times New Roman"/>
          <w:b/>
          <w:bCs/>
          <w:sz w:val="24"/>
          <w:szCs w:val="20"/>
        </w:rPr>
        <w:t>Thanks &amp; Regards,</w:t>
      </w:r>
    </w:p>
    <w:p w:rsidR="00C34B61" w:rsidRDefault="00C34B61" w:rsidP="001D6B41">
      <w:pPr>
        <w:spacing w:after="0"/>
        <w:rPr>
          <w:rFonts w:ascii="Times New Roman" w:hAnsi="Times New Roman"/>
          <w:b/>
          <w:bCs/>
          <w:sz w:val="24"/>
          <w:szCs w:val="20"/>
        </w:rPr>
      </w:pPr>
    </w:p>
    <w:p w:rsidR="00C34B61" w:rsidRDefault="00C34B61" w:rsidP="001D6B41">
      <w:pPr>
        <w:spacing w:after="0"/>
        <w:rPr>
          <w:rFonts w:ascii="Times New Roman" w:hAnsi="Times New Roman"/>
          <w:b/>
          <w:bCs/>
          <w:sz w:val="24"/>
          <w:szCs w:val="20"/>
        </w:rPr>
      </w:pPr>
    </w:p>
    <w:p w:rsidR="001D6B41" w:rsidRPr="00A04D2E" w:rsidRDefault="00146B2D" w:rsidP="001D6B41">
      <w:pPr>
        <w:spacing w:after="0"/>
        <w:rPr>
          <w:rFonts w:ascii="Times New Roman" w:hAnsi="Times New Roman"/>
          <w:b/>
          <w:bCs/>
          <w:sz w:val="24"/>
          <w:szCs w:val="20"/>
        </w:rPr>
      </w:pPr>
      <w:r>
        <w:rPr>
          <w:rFonts w:ascii="Times New Roman" w:hAnsi="Times New Roman"/>
          <w:b/>
          <w:bCs/>
          <w:sz w:val="24"/>
          <w:szCs w:val="20"/>
        </w:rPr>
        <w:t>Principal</w:t>
      </w:r>
    </w:p>
    <w:p w:rsidR="0049638A" w:rsidRPr="00493BE0" w:rsidRDefault="00C34B61" w:rsidP="00493BE0">
      <w:pPr>
        <w:spacing w:after="0"/>
        <w:rPr>
          <w:rFonts w:ascii="Times New Roman" w:hAnsi="Times New Roman"/>
          <w:b/>
          <w:bCs/>
          <w:sz w:val="24"/>
          <w:szCs w:val="20"/>
        </w:rPr>
      </w:pPr>
      <w:r>
        <w:rPr>
          <w:rFonts w:ascii="Times New Roman" w:hAnsi="Times New Roman"/>
          <w:b/>
          <w:bCs/>
          <w:sz w:val="24"/>
          <w:szCs w:val="20"/>
        </w:rPr>
        <w:t>Indore Institute of L</w:t>
      </w:r>
      <w:bookmarkStart w:id="0" w:name="_GoBack"/>
      <w:bookmarkEnd w:id="0"/>
      <w:r w:rsidR="001D6B41" w:rsidRPr="00A04D2E">
        <w:rPr>
          <w:rFonts w:ascii="Times New Roman" w:hAnsi="Times New Roman"/>
          <w:b/>
          <w:bCs/>
          <w:sz w:val="24"/>
          <w:szCs w:val="20"/>
        </w:rPr>
        <w:t>aw</w:t>
      </w:r>
    </w:p>
    <w:sectPr w:rsidR="0049638A" w:rsidRPr="00493BE0" w:rsidSect="00E4772D">
      <w:pgSz w:w="12240" w:h="15840"/>
      <w:pgMar w:top="810" w:right="1417" w:bottom="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Kokila">
    <w:panose1 w:val="020B0604020202020204"/>
    <w:charset w:val="00"/>
    <w:family w:val="swiss"/>
    <w:pitch w:val="variable"/>
    <w:sig w:usb0="00008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41"/>
    <w:rsid w:val="00020FA2"/>
    <w:rsid w:val="00055C43"/>
    <w:rsid w:val="000B6569"/>
    <w:rsid w:val="000C3C90"/>
    <w:rsid w:val="000D70C3"/>
    <w:rsid w:val="000F0955"/>
    <w:rsid w:val="000F3864"/>
    <w:rsid w:val="000F5889"/>
    <w:rsid w:val="001060B7"/>
    <w:rsid w:val="00120B39"/>
    <w:rsid w:val="00127E8C"/>
    <w:rsid w:val="00146B2D"/>
    <w:rsid w:val="00154FF9"/>
    <w:rsid w:val="001765AB"/>
    <w:rsid w:val="001B7EAF"/>
    <w:rsid w:val="001C3B14"/>
    <w:rsid w:val="001D1E6D"/>
    <w:rsid w:val="001D6B41"/>
    <w:rsid w:val="001E0C02"/>
    <w:rsid w:val="001E69EF"/>
    <w:rsid w:val="001F1D77"/>
    <w:rsid w:val="00207937"/>
    <w:rsid w:val="002334A7"/>
    <w:rsid w:val="00237B00"/>
    <w:rsid w:val="002534F5"/>
    <w:rsid w:val="002632E4"/>
    <w:rsid w:val="002A61F9"/>
    <w:rsid w:val="002B614A"/>
    <w:rsid w:val="002C2AF0"/>
    <w:rsid w:val="002D6DAB"/>
    <w:rsid w:val="002E3B03"/>
    <w:rsid w:val="003360CC"/>
    <w:rsid w:val="00357AAB"/>
    <w:rsid w:val="00362460"/>
    <w:rsid w:val="00366701"/>
    <w:rsid w:val="0037229E"/>
    <w:rsid w:val="00380DD1"/>
    <w:rsid w:val="00393D27"/>
    <w:rsid w:val="00397066"/>
    <w:rsid w:val="00411FD9"/>
    <w:rsid w:val="00431895"/>
    <w:rsid w:val="00451554"/>
    <w:rsid w:val="00451955"/>
    <w:rsid w:val="00457A69"/>
    <w:rsid w:val="004747E5"/>
    <w:rsid w:val="00474EB2"/>
    <w:rsid w:val="004844D9"/>
    <w:rsid w:val="004853A4"/>
    <w:rsid w:val="00490365"/>
    <w:rsid w:val="00492E4B"/>
    <w:rsid w:val="00493BE0"/>
    <w:rsid w:val="0049638A"/>
    <w:rsid w:val="004C21D9"/>
    <w:rsid w:val="004E075E"/>
    <w:rsid w:val="005267BE"/>
    <w:rsid w:val="00541301"/>
    <w:rsid w:val="00571D8A"/>
    <w:rsid w:val="005A35A1"/>
    <w:rsid w:val="005A5349"/>
    <w:rsid w:val="005D19E9"/>
    <w:rsid w:val="005D2977"/>
    <w:rsid w:val="005E3B5E"/>
    <w:rsid w:val="00610DA9"/>
    <w:rsid w:val="00661699"/>
    <w:rsid w:val="0068118B"/>
    <w:rsid w:val="006C2F31"/>
    <w:rsid w:val="006C4344"/>
    <w:rsid w:val="006E6425"/>
    <w:rsid w:val="006F5CFB"/>
    <w:rsid w:val="006F624D"/>
    <w:rsid w:val="00717876"/>
    <w:rsid w:val="007543A9"/>
    <w:rsid w:val="00796187"/>
    <w:rsid w:val="007B024D"/>
    <w:rsid w:val="007B621D"/>
    <w:rsid w:val="007C128B"/>
    <w:rsid w:val="008171B4"/>
    <w:rsid w:val="008272B4"/>
    <w:rsid w:val="00857825"/>
    <w:rsid w:val="008F089B"/>
    <w:rsid w:val="00911C10"/>
    <w:rsid w:val="00963DC8"/>
    <w:rsid w:val="00963FC4"/>
    <w:rsid w:val="009E3B75"/>
    <w:rsid w:val="009E73DD"/>
    <w:rsid w:val="00A04134"/>
    <w:rsid w:val="00A04D2E"/>
    <w:rsid w:val="00A37F9F"/>
    <w:rsid w:val="00A43910"/>
    <w:rsid w:val="00A444E1"/>
    <w:rsid w:val="00A46F34"/>
    <w:rsid w:val="00A66B05"/>
    <w:rsid w:val="00A8725F"/>
    <w:rsid w:val="00A91449"/>
    <w:rsid w:val="00A91B73"/>
    <w:rsid w:val="00AC3675"/>
    <w:rsid w:val="00AC4844"/>
    <w:rsid w:val="00AD562C"/>
    <w:rsid w:val="00AF5C94"/>
    <w:rsid w:val="00B10CFD"/>
    <w:rsid w:val="00B17EBB"/>
    <w:rsid w:val="00B4509B"/>
    <w:rsid w:val="00B61017"/>
    <w:rsid w:val="00B869F7"/>
    <w:rsid w:val="00B95A3C"/>
    <w:rsid w:val="00B96787"/>
    <w:rsid w:val="00B97C84"/>
    <w:rsid w:val="00BB3B37"/>
    <w:rsid w:val="00BC296D"/>
    <w:rsid w:val="00BE08B0"/>
    <w:rsid w:val="00BF48B7"/>
    <w:rsid w:val="00C325C4"/>
    <w:rsid w:val="00C34B61"/>
    <w:rsid w:val="00C36FBF"/>
    <w:rsid w:val="00C53E2F"/>
    <w:rsid w:val="00C54FE0"/>
    <w:rsid w:val="00C8541F"/>
    <w:rsid w:val="00CC32BA"/>
    <w:rsid w:val="00CE046A"/>
    <w:rsid w:val="00D20772"/>
    <w:rsid w:val="00D40B34"/>
    <w:rsid w:val="00D817A2"/>
    <w:rsid w:val="00D96415"/>
    <w:rsid w:val="00DA3487"/>
    <w:rsid w:val="00DB0CC3"/>
    <w:rsid w:val="00DD44C1"/>
    <w:rsid w:val="00DD682C"/>
    <w:rsid w:val="00E10C81"/>
    <w:rsid w:val="00E12729"/>
    <w:rsid w:val="00E4772D"/>
    <w:rsid w:val="00E73539"/>
    <w:rsid w:val="00E876C3"/>
    <w:rsid w:val="00EB6B9D"/>
    <w:rsid w:val="00EC2E42"/>
    <w:rsid w:val="00EE05C8"/>
    <w:rsid w:val="00EF3661"/>
    <w:rsid w:val="00F37C54"/>
    <w:rsid w:val="00F403A6"/>
    <w:rsid w:val="00F6124D"/>
    <w:rsid w:val="00F64D55"/>
    <w:rsid w:val="00F72DB9"/>
    <w:rsid w:val="00F84867"/>
    <w:rsid w:val="00F850FC"/>
    <w:rsid w:val="00F91E6A"/>
    <w:rsid w:val="00FA3606"/>
    <w:rsid w:val="00FB7B24"/>
    <w:rsid w:val="00FE3B69"/>
    <w:rsid w:val="00FF244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635AD7-9F30-410B-808B-8ED3AC72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B34"/>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B41"/>
    <w:rPr>
      <w:color w:val="0000FF"/>
      <w:u w:val="single"/>
    </w:rPr>
  </w:style>
  <w:style w:type="table" w:styleId="TableGrid">
    <w:name w:val="Table Grid"/>
    <w:basedOn w:val="TableNormal"/>
    <w:uiPriority w:val="59"/>
    <w:rsid w:val="001D6B4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E3B69"/>
    <w:rPr>
      <w:color w:val="800080" w:themeColor="followedHyperlink"/>
      <w:u w:val="single"/>
    </w:rPr>
  </w:style>
  <w:style w:type="paragraph" w:styleId="BalloonText">
    <w:name w:val="Balloon Text"/>
    <w:basedOn w:val="Normal"/>
    <w:link w:val="BalloonTextChar"/>
    <w:uiPriority w:val="99"/>
    <w:semiHidden/>
    <w:unhideWhenUsed/>
    <w:rsid w:val="008F0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89B"/>
    <w:rPr>
      <w:rFonts w:ascii="Segoe UI" w:hAnsi="Segoe UI" w:cs="Segoe UI"/>
      <w:sz w:val="18"/>
      <w:szCs w:val="18"/>
      <w:lang w:bidi="ar-SA"/>
    </w:rPr>
  </w:style>
  <w:style w:type="paragraph" w:styleId="NoSpacing">
    <w:name w:val="No Spacing"/>
    <w:uiPriority w:val="1"/>
    <w:qFormat/>
    <w:rsid w:val="006F5CFB"/>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doreinstituteofla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Links>
    <vt:vector size="6" baseType="variant">
      <vt:variant>
        <vt:i4>4390994</vt:i4>
      </vt:variant>
      <vt:variant>
        <vt:i4>0</vt:i4>
      </vt:variant>
      <vt:variant>
        <vt:i4>0</vt:i4>
      </vt:variant>
      <vt:variant>
        <vt:i4>5</vt:i4>
      </vt:variant>
      <vt:variant>
        <vt:lpwstr>http://www.indoreinstituteoflaw.org/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4</cp:revision>
  <cp:lastPrinted>2019-01-02T10:02:00Z</cp:lastPrinted>
  <dcterms:created xsi:type="dcterms:W3CDTF">2018-12-24T11:20:00Z</dcterms:created>
  <dcterms:modified xsi:type="dcterms:W3CDTF">2019-01-02T10:02:00Z</dcterms:modified>
</cp:coreProperties>
</file>